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5970" w:rsidRDefault="00A35970" w:rsidP="00A35970">
      <w:pPr>
        <w:rPr>
          <w:rFonts w:ascii="Arial" w:eastAsia="Times New Roman" w:hAnsi="Arial" w:cs="Arial"/>
          <w:b/>
          <w:color w:val="0070C0"/>
          <w:sz w:val="28"/>
          <w:szCs w:val="28"/>
        </w:rPr>
      </w:pPr>
      <w:r>
        <w:rPr>
          <w:rFonts w:ascii="Arial" w:eastAsia="Times New Roman" w:hAnsi="Arial" w:cs="Arial"/>
          <w:b/>
          <w:color w:val="0070C0"/>
          <w:sz w:val="28"/>
          <w:szCs w:val="28"/>
        </w:rPr>
        <w:t>Stadtfest Penzberg 11. bis 14. Juli 2019</w:t>
      </w:r>
      <w:r>
        <w:rPr>
          <w:rFonts w:ascii="Arial" w:eastAsia="Times New Roman" w:hAnsi="Arial" w:cs="Arial"/>
          <w:b/>
          <w:color w:val="0070C0"/>
          <w:sz w:val="28"/>
          <w:szCs w:val="28"/>
        </w:rPr>
        <w:br/>
        <w:t>Presseinfos zu Stadtwette „Chor der 1.000“</w:t>
      </w:r>
    </w:p>
    <w:p w:rsidR="00A35970" w:rsidRDefault="00A35970" w:rsidP="00A35970">
      <w:pPr>
        <w:rPr>
          <w:rFonts w:ascii="Arial" w:hAnsi="Arial" w:cs="Arial"/>
          <w:b/>
          <w:u w:val="single"/>
        </w:rPr>
      </w:pPr>
    </w:p>
    <w:p w:rsidR="0073722A" w:rsidRPr="00A35970" w:rsidRDefault="0073722A" w:rsidP="00A35970">
      <w:pPr>
        <w:rPr>
          <w:rFonts w:ascii="Arial" w:hAnsi="Arial" w:cs="Arial"/>
          <w:b/>
        </w:rPr>
      </w:pPr>
      <w:r w:rsidRPr="00A35970">
        <w:rPr>
          <w:rFonts w:ascii="Arial" w:hAnsi="Arial" w:cs="Arial"/>
          <w:b/>
          <w:u w:val="single"/>
        </w:rPr>
        <w:t xml:space="preserve">Wetten, </w:t>
      </w:r>
      <w:proofErr w:type="spellStart"/>
      <w:r w:rsidRPr="00A35970">
        <w:rPr>
          <w:rFonts w:ascii="Arial" w:hAnsi="Arial" w:cs="Arial"/>
          <w:b/>
          <w:u w:val="single"/>
        </w:rPr>
        <w:t>dass.</w:t>
      </w:r>
      <w:proofErr w:type="spellEnd"/>
      <w:r w:rsidRPr="00A35970">
        <w:rPr>
          <w:rFonts w:ascii="Arial" w:hAnsi="Arial" w:cs="Arial"/>
          <w:b/>
          <w:u w:val="single"/>
        </w:rPr>
        <w:t>.? zum 100. Geburtstag</w:t>
      </w:r>
      <w:r w:rsidRPr="00A35970">
        <w:rPr>
          <w:rFonts w:ascii="Arial" w:hAnsi="Arial" w:cs="Arial"/>
          <w:b/>
          <w:u w:val="single"/>
        </w:rPr>
        <w:br/>
      </w:r>
      <w:r w:rsidRPr="00A35970">
        <w:rPr>
          <w:rFonts w:ascii="Arial" w:hAnsi="Arial" w:cs="Arial"/>
          <w:b/>
        </w:rPr>
        <w:t xml:space="preserve">Penzberg veranstaltet Stadtwette – 1000 Sänger gesucht </w:t>
      </w:r>
    </w:p>
    <w:p w:rsidR="00E81CEA" w:rsidRPr="00A35970" w:rsidRDefault="000D743B" w:rsidP="00E81CEA">
      <w:pPr>
        <w:rPr>
          <w:rFonts w:ascii="Arial" w:hAnsi="Arial" w:cs="Arial"/>
        </w:rPr>
      </w:pPr>
      <w:r w:rsidRPr="00A35970">
        <w:rPr>
          <w:rFonts w:ascii="Arial" w:hAnsi="Arial" w:cs="Arial"/>
        </w:rPr>
        <w:t xml:space="preserve">Rückblende: </w:t>
      </w:r>
      <w:r w:rsidR="0073722A" w:rsidRPr="00A35970">
        <w:rPr>
          <w:rFonts w:ascii="Arial" w:hAnsi="Arial" w:cs="Arial"/>
        </w:rPr>
        <w:t>Ein lauer Sommerabend im Jahr 2</w:t>
      </w:r>
      <w:r w:rsidRPr="00A35970">
        <w:rPr>
          <w:rFonts w:ascii="Arial" w:hAnsi="Arial" w:cs="Arial"/>
        </w:rPr>
        <w:t>013</w:t>
      </w:r>
      <w:r w:rsidR="00E81CEA" w:rsidRPr="00A35970">
        <w:rPr>
          <w:rFonts w:ascii="Arial" w:hAnsi="Arial" w:cs="Arial"/>
        </w:rPr>
        <w:t>. Rund 50 Penzberger verschiedener Nationen stehen auf der Bühne</w:t>
      </w:r>
      <w:r w:rsidR="0051714D" w:rsidRPr="00A35970">
        <w:rPr>
          <w:rFonts w:ascii="Arial" w:hAnsi="Arial" w:cs="Arial"/>
        </w:rPr>
        <w:t xml:space="preserve"> und stimmen gemeinsam Rainhard</w:t>
      </w:r>
      <w:r w:rsidR="00E81CEA" w:rsidRPr="00A35970">
        <w:rPr>
          <w:rFonts w:ascii="Arial" w:hAnsi="Arial" w:cs="Arial"/>
        </w:rPr>
        <w:t xml:space="preserve"> Fendrichs legendär</w:t>
      </w:r>
      <w:r w:rsidR="0051714D" w:rsidRPr="00A35970">
        <w:rPr>
          <w:rFonts w:ascii="Arial" w:hAnsi="Arial" w:cs="Arial"/>
        </w:rPr>
        <w:t>e Hymne „Weilst a Herz hast wie</w:t>
      </w:r>
      <w:r w:rsidR="00E81CEA" w:rsidRPr="00A35970">
        <w:rPr>
          <w:rFonts w:ascii="Arial" w:hAnsi="Arial" w:cs="Arial"/>
        </w:rPr>
        <w:t xml:space="preserve"> a Bergwerk“ an. </w:t>
      </w:r>
      <w:r w:rsidR="0073722A" w:rsidRPr="00A35970">
        <w:rPr>
          <w:rFonts w:ascii="Arial" w:hAnsi="Arial" w:cs="Arial"/>
        </w:rPr>
        <w:br/>
      </w:r>
      <w:r w:rsidR="00E81CEA" w:rsidRPr="00A35970">
        <w:rPr>
          <w:rFonts w:ascii="Arial" w:hAnsi="Arial" w:cs="Arial"/>
        </w:rPr>
        <w:t xml:space="preserve">Penzberg hat </w:t>
      </w:r>
      <w:r w:rsidR="00D556F7" w:rsidRPr="00A35970">
        <w:rPr>
          <w:rFonts w:ascii="Arial" w:hAnsi="Arial" w:cs="Arial"/>
        </w:rPr>
        <w:t xml:space="preserve">damals </w:t>
      </w:r>
      <w:r w:rsidR="00E81CEA" w:rsidRPr="00A35970">
        <w:rPr>
          <w:rFonts w:ascii="Arial" w:hAnsi="Arial" w:cs="Arial"/>
        </w:rPr>
        <w:t xml:space="preserve">die </w:t>
      </w:r>
      <w:r w:rsidR="0051714D" w:rsidRPr="00A35970">
        <w:rPr>
          <w:rFonts w:ascii="Arial" w:hAnsi="Arial" w:cs="Arial"/>
        </w:rPr>
        <w:t>74-</w:t>
      </w:r>
      <w:r w:rsidR="00E81CEA" w:rsidRPr="00A35970">
        <w:rPr>
          <w:rFonts w:ascii="Arial" w:hAnsi="Arial" w:cs="Arial"/>
        </w:rPr>
        <w:t>Nationen-Wette anlässlich des Stadtfestes ge</w:t>
      </w:r>
      <w:r w:rsidR="0073722A" w:rsidRPr="00A35970">
        <w:rPr>
          <w:rFonts w:ascii="Arial" w:hAnsi="Arial" w:cs="Arial"/>
        </w:rPr>
        <w:t xml:space="preserve">wonnen. </w:t>
      </w:r>
      <w:r w:rsidR="00E81CEA" w:rsidRPr="00A35970">
        <w:rPr>
          <w:rFonts w:ascii="Arial" w:hAnsi="Arial" w:cs="Arial"/>
        </w:rPr>
        <w:t xml:space="preserve">Vielleicht erinnert sich der ein oder andere </w:t>
      </w:r>
      <w:r w:rsidR="0051714D" w:rsidRPr="00A35970">
        <w:rPr>
          <w:rFonts w:ascii="Arial" w:hAnsi="Arial" w:cs="Arial"/>
        </w:rPr>
        <w:t xml:space="preserve">noch </w:t>
      </w:r>
      <w:r w:rsidR="00E81CEA" w:rsidRPr="00A35970">
        <w:rPr>
          <w:rFonts w:ascii="Arial" w:hAnsi="Arial" w:cs="Arial"/>
        </w:rPr>
        <w:t xml:space="preserve">an diesen besonderen Gänsehaut-Moment. </w:t>
      </w:r>
    </w:p>
    <w:p w:rsidR="00E81CEA" w:rsidRPr="00A35970" w:rsidRDefault="00E81CEA" w:rsidP="00E81CEA">
      <w:pPr>
        <w:rPr>
          <w:rFonts w:ascii="Arial" w:hAnsi="Arial" w:cs="Arial"/>
        </w:rPr>
      </w:pPr>
      <w:r w:rsidRPr="00A35970">
        <w:rPr>
          <w:rFonts w:ascii="Arial" w:hAnsi="Arial" w:cs="Arial"/>
        </w:rPr>
        <w:t xml:space="preserve">Ein besonderer musikalischer Höhepunkt könnte es auch heuer wieder werden, vorausgesetzt Penzberg schafft es, am Samstag, 13. Juli, </w:t>
      </w:r>
      <w:r w:rsidR="0073722A" w:rsidRPr="00A35970">
        <w:rPr>
          <w:rFonts w:ascii="Arial" w:hAnsi="Arial" w:cs="Arial"/>
        </w:rPr>
        <w:t xml:space="preserve">im Rahmen des Stadtfestes </w:t>
      </w:r>
      <w:r w:rsidR="00D556F7" w:rsidRPr="00A35970">
        <w:rPr>
          <w:rFonts w:ascii="Arial" w:hAnsi="Arial" w:cs="Arial"/>
        </w:rPr>
        <w:t xml:space="preserve">1000 </w:t>
      </w:r>
      <w:r w:rsidRPr="00A35970">
        <w:rPr>
          <w:rFonts w:ascii="Arial" w:hAnsi="Arial" w:cs="Arial"/>
        </w:rPr>
        <w:t>Menschen zu ve</w:t>
      </w:r>
      <w:r w:rsidR="00D556F7" w:rsidRPr="00A35970">
        <w:rPr>
          <w:rFonts w:ascii="Arial" w:hAnsi="Arial" w:cs="Arial"/>
        </w:rPr>
        <w:t>rs</w:t>
      </w:r>
      <w:r w:rsidR="00342CBA" w:rsidRPr="00A35970">
        <w:rPr>
          <w:rFonts w:ascii="Arial" w:hAnsi="Arial" w:cs="Arial"/>
        </w:rPr>
        <w:t xml:space="preserve">ammeln, die gemeinsam singen! Als Erinnerung an die Bergwerksvergangenheit soll das </w:t>
      </w:r>
      <w:r w:rsidR="0051714D" w:rsidRPr="00A35970">
        <w:rPr>
          <w:rFonts w:ascii="Arial" w:hAnsi="Arial" w:cs="Arial"/>
        </w:rPr>
        <w:t>„</w:t>
      </w:r>
      <w:r w:rsidR="00342CBA" w:rsidRPr="00A35970">
        <w:rPr>
          <w:rFonts w:ascii="Arial" w:hAnsi="Arial" w:cs="Arial"/>
          <w:b/>
        </w:rPr>
        <w:t>Steigerlied</w:t>
      </w:r>
      <w:r w:rsidR="0051714D" w:rsidRPr="00A35970">
        <w:rPr>
          <w:rFonts w:ascii="Arial" w:hAnsi="Arial" w:cs="Arial"/>
          <w:b/>
        </w:rPr>
        <w:t>“</w:t>
      </w:r>
      <w:r w:rsidR="00342CBA" w:rsidRPr="00A35970">
        <w:rPr>
          <w:rFonts w:ascii="Arial" w:hAnsi="Arial" w:cs="Arial"/>
        </w:rPr>
        <w:t xml:space="preserve"> </w:t>
      </w:r>
      <w:r w:rsidR="0051714D" w:rsidRPr="00A35970">
        <w:rPr>
          <w:rFonts w:ascii="Arial" w:hAnsi="Arial" w:cs="Arial"/>
        </w:rPr>
        <w:t xml:space="preserve">kraftvoll aus den Kehlen erklingen </w:t>
      </w:r>
      <w:r w:rsidR="00342CBA" w:rsidRPr="00A35970">
        <w:rPr>
          <w:rFonts w:ascii="Arial" w:hAnsi="Arial" w:cs="Arial"/>
        </w:rPr>
        <w:t>– denn ohne Bergwerk wäre Penzberg wohl nie entstanden.</w:t>
      </w:r>
      <w:r w:rsidR="0051714D" w:rsidRPr="00A35970">
        <w:rPr>
          <w:rFonts w:ascii="Arial" w:hAnsi="Arial" w:cs="Arial"/>
        </w:rPr>
        <w:t xml:space="preserve"> </w:t>
      </w:r>
      <w:r w:rsidR="0051714D" w:rsidRPr="00A35970">
        <w:rPr>
          <w:rFonts w:ascii="Arial" w:hAnsi="Arial" w:cs="Arial"/>
        </w:rPr>
        <w:br/>
        <w:t xml:space="preserve">200 Jahre lang wurden über 25 Mio. Tonnen Pechkohle gefördert, bis es 1966 schließlich „Schicht im Schacht“ hieß. Bis heute ist die Geschichte rund um das Bergwerk überall in der Stadt präsent. </w:t>
      </w:r>
    </w:p>
    <w:p w:rsidR="00E81CEA" w:rsidRPr="00A35970" w:rsidRDefault="0051714D" w:rsidP="00E81CEA">
      <w:pPr>
        <w:rPr>
          <w:rFonts w:ascii="Arial" w:hAnsi="Arial" w:cs="Arial"/>
        </w:rPr>
      </w:pPr>
      <w:r w:rsidRPr="00A35970">
        <w:rPr>
          <w:rFonts w:ascii="Arial" w:hAnsi="Arial" w:cs="Arial"/>
        </w:rPr>
        <w:t>Zurück zur Wette: a</w:t>
      </w:r>
      <w:r w:rsidR="00E81CEA" w:rsidRPr="00A35970">
        <w:rPr>
          <w:rFonts w:ascii="Arial" w:hAnsi="Arial" w:cs="Arial"/>
        </w:rPr>
        <w:t xml:space="preserve">lle begeisterten Sängerinnen und Sänger, Chöre und Schulen sind dazu aufgerufen, sich </w:t>
      </w:r>
      <w:r w:rsidRPr="00A35970">
        <w:rPr>
          <w:rFonts w:ascii="Arial" w:hAnsi="Arial" w:cs="Arial"/>
        </w:rPr>
        <w:t>daran rege</w:t>
      </w:r>
      <w:r w:rsidR="00E81CEA" w:rsidRPr="00A35970">
        <w:rPr>
          <w:rFonts w:ascii="Arial" w:hAnsi="Arial" w:cs="Arial"/>
        </w:rPr>
        <w:t xml:space="preserve"> zu beteiligen. </w:t>
      </w:r>
    </w:p>
    <w:p w:rsidR="00E81CEA" w:rsidRPr="00A35970" w:rsidRDefault="0051714D" w:rsidP="00E81CEA">
      <w:pPr>
        <w:rPr>
          <w:rFonts w:ascii="Arial" w:hAnsi="Arial" w:cs="Arial"/>
        </w:rPr>
      </w:pPr>
      <w:r w:rsidRPr="00A35970">
        <w:rPr>
          <w:rFonts w:ascii="Arial" w:hAnsi="Arial" w:cs="Arial"/>
          <w:bCs/>
        </w:rPr>
        <w:t>Am Samstag, 13. Juli, ist um 1</w:t>
      </w:r>
      <w:r w:rsidR="00E81CEA" w:rsidRPr="00A35970">
        <w:rPr>
          <w:rFonts w:ascii="Arial" w:hAnsi="Arial" w:cs="Arial"/>
          <w:bCs/>
        </w:rPr>
        <w:t>9 Uhr am Stadtplatz</w:t>
      </w:r>
      <w:r w:rsidR="00E81CEA" w:rsidRPr="00A35970">
        <w:rPr>
          <w:rFonts w:ascii="Arial" w:hAnsi="Arial" w:cs="Arial"/>
        </w:rPr>
        <w:t> eine gemeinsame Probe</w:t>
      </w:r>
      <w:r w:rsidRPr="00A35970">
        <w:rPr>
          <w:rFonts w:ascii="Arial" w:hAnsi="Arial" w:cs="Arial"/>
        </w:rPr>
        <w:t xml:space="preserve"> angedacht</w:t>
      </w:r>
      <w:r w:rsidR="00E81CEA" w:rsidRPr="00A35970">
        <w:rPr>
          <w:rFonts w:ascii="Arial" w:hAnsi="Arial" w:cs="Arial"/>
        </w:rPr>
        <w:t>, um sich einzusingen. Ein Chorleiter wird das Ganze vor Ort koordinieren. Die Wetteinlösung wird dann um</w:t>
      </w:r>
      <w:r w:rsidR="00E81CEA" w:rsidRPr="00A35970">
        <w:rPr>
          <w:rFonts w:ascii="Arial" w:hAnsi="Arial" w:cs="Arial"/>
          <w:b/>
          <w:bCs/>
        </w:rPr>
        <w:t> </w:t>
      </w:r>
      <w:r w:rsidR="00E81CEA" w:rsidRPr="00A35970">
        <w:rPr>
          <w:rFonts w:ascii="Arial" w:hAnsi="Arial" w:cs="Arial"/>
          <w:bCs/>
        </w:rPr>
        <w:t>kurz vor 20 Uhr</w:t>
      </w:r>
      <w:r w:rsidR="00E81CEA" w:rsidRPr="00A35970">
        <w:rPr>
          <w:rFonts w:ascii="Arial" w:hAnsi="Arial" w:cs="Arial"/>
        </w:rPr>
        <w:t> auf dem Stadtplatz erfolgen.</w:t>
      </w:r>
    </w:p>
    <w:p w:rsidR="00106301" w:rsidRDefault="00106301" w:rsidP="00E81CEA">
      <w:pPr>
        <w:rPr>
          <w:rFonts w:ascii="Arial" w:hAnsi="Arial" w:cs="Arial"/>
        </w:rPr>
      </w:pPr>
      <w:r>
        <w:rPr>
          <w:rFonts w:ascii="Arial" w:hAnsi="Arial" w:cs="Arial"/>
          <w:color w:val="000000"/>
        </w:rPr>
        <w:t xml:space="preserve">„Der Wetteinsatz für die Stadtwette kommt Kindern und Jugendlichen in Penzberg zu Gute“, freut sich Dr. Ulrich Opitz, Werkleiter von Roche in Penzberg. „Wir unterstützen damit das </w:t>
      </w:r>
      <w:proofErr w:type="spellStart"/>
      <w:r>
        <w:rPr>
          <w:rFonts w:ascii="Arial" w:hAnsi="Arial" w:cs="Arial"/>
          <w:color w:val="000000"/>
        </w:rPr>
        <w:t>Berufsorienitierungsprojekt</w:t>
      </w:r>
      <w:proofErr w:type="spellEnd"/>
      <w:r>
        <w:rPr>
          <w:rFonts w:ascii="Arial" w:hAnsi="Arial" w:cs="Arial"/>
          <w:color w:val="000000"/>
        </w:rPr>
        <w:t xml:space="preserve"> Passgenau des </w:t>
      </w:r>
      <w:r>
        <w:rPr>
          <w:rFonts w:ascii="Arial" w:hAnsi="Arial" w:cs="Arial"/>
          <w:color w:val="000000"/>
        </w:rPr>
        <w:t>Familienzentrums Arche No</w:t>
      </w:r>
      <w:r>
        <w:rPr>
          <w:rFonts w:ascii="Arial" w:hAnsi="Arial" w:cs="Arial"/>
          <w:color w:val="000000"/>
        </w:rPr>
        <w:t>a</w:t>
      </w:r>
      <w:r>
        <w:rPr>
          <w:rFonts w:ascii="Arial" w:hAnsi="Arial" w:cs="Arial"/>
          <w:color w:val="000000"/>
        </w:rPr>
        <w:t>h</w:t>
      </w:r>
      <w:r>
        <w:rPr>
          <w:rFonts w:ascii="Arial" w:hAnsi="Arial" w:cs="Arial"/>
          <w:color w:val="000000"/>
        </w:rPr>
        <w:t xml:space="preserve"> und die Einrichtung eines naturwissenschaftlichen Raums für Physik, Chemie und Biologie an der Bürgermeister-</w:t>
      </w:r>
      <w:proofErr w:type="spellStart"/>
      <w:r>
        <w:rPr>
          <w:rFonts w:ascii="Arial" w:hAnsi="Arial" w:cs="Arial"/>
          <w:color w:val="000000"/>
        </w:rPr>
        <w:t>Prandl</w:t>
      </w:r>
      <w:proofErr w:type="spellEnd"/>
      <w:r>
        <w:rPr>
          <w:rFonts w:ascii="Arial" w:hAnsi="Arial" w:cs="Arial"/>
          <w:color w:val="000000"/>
        </w:rPr>
        <w:t xml:space="preserve"> Mittelschule Penzberg</w:t>
      </w:r>
    </w:p>
    <w:p w:rsidR="00E81CEA" w:rsidRPr="00A35970" w:rsidRDefault="00E81CEA" w:rsidP="00E81CEA">
      <w:pPr>
        <w:rPr>
          <w:rFonts w:ascii="Arial" w:hAnsi="Arial" w:cs="Arial"/>
        </w:rPr>
      </w:pPr>
      <w:r w:rsidRPr="00A35970">
        <w:rPr>
          <w:rFonts w:ascii="Arial" w:hAnsi="Arial" w:cs="Arial"/>
        </w:rPr>
        <w:t xml:space="preserve">Und damit bis dahin fleißig geprobt werden kann, gibt es hier schon </w:t>
      </w:r>
      <w:r w:rsidR="00342CBA" w:rsidRPr="00A35970">
        <w:rPr>
          <w:rFonts w:ascii="Arial" w:hAnsi="Arial" w:cs="Arial"/>
        </w:rPr>
        <w:t>einmal</w:t>
      </w:r>
      <w:r w:rsidRPr="00A35970">
        <w:rPr>
          <w:rFonts w:ascii="Arial" w:hAnsi="Arial" w:cs="Arial"/>
        </w:rPr>
        <w:t xml:space="preserve"> den Lied-Text:</w:t>
      </w:r>
    </w:p>
    <w:p w:rsidR="00E81CEA" w:rsidRPr="009B5553" w:rsidRDefault="00E81CEA" w:rsidP="00E81CEA">
      <w:pPr>
        <w:rPr>
          <w:rFonts w:ascii="Arial" w:hAnsi="Arial" w:cs="Arial"/>
          <w:i/>
          <w:color w:val="0070C0"/>
        </w:rPr>
      </w:pPr>
      <w:r w:rsidRPr="009B5553">
        <w:rPr>
          <w:rFonts w:ascii="Arial" w:hAnsi="Arial" w:cs="Arial"/>
          <w:b/>
          <w:bCs/>
          <w:i/>
          <w:color w:val="0070C0"/>
        </w:rPr>
        <w:t>Glück Auf, der Steiger kommt (trad.)</w:t>
      </w:r>
      <w:r w:rsidRPr="009B5553">
        <w:rPr>
          <w:rFonts w:ascii="Arial" w:hAnsi="Arial" w:cs="Arial"/>
          <w:i/>
          <w:color w:val="0070C0"/>
        </w:rPr>
        <w:br/>
        <w:t>„Glück auf, Glück auf, der Steiger kommt. </w:t>
      </w:r>
      <w:r w:rsidRPr="009B5553">
        <w:rPr>
          <w:rFonts w:ascii="Arial" w:hAnsi="Arial" w:cs="Arial"/>
          <w:i/>
          <w:color w:val="0070C0"/>
        </w:rPr>
        <w:br/>
        <w:t>Und er hat sein helles Licht bei der Nacht,</w:t>
      </w:r>
      <w:r w:rsidRPr="009B5553">
        <w:rPr>
          <w:rFonts w:ascii="Arial" w:hAnsi="Arial" w:cs="Arial"/>
          <w:i/>
          <w:color w:val="0070C0"/>
        </w:rPr>
        <w:br/>
        <w:t>und er hat sein helles Licht bei der Nacht, </w:t>
      </w:r>
      <w:r w:rsidRPr="009B5553">
        <w:rPr>
          <w:rFonts w:ascii="Arial" w:hAnsi="Arial" w:cs="Arial"/>
          <w:i/>
          <w:color w:val="0070C0"/>
        </w:rPr>
        <w:br/>
        <w:t>schon angezündt‘, schon angezündt‘.</w:t>
      </w:r>
      <w:bookmarkStart w:id="0" w:name="_GoBack"/>
      <w:bookmarkEnd w:id="0"/>
      <w:r w:rsidRPr="009B5553">
        <w:rPr>
          <w:rFonts w:ascii="Arial" w:hAnsi="Arial" w:cs="Arial"/>
          <w:i/>
          <w:color w:val="0070C0"/>
        </w:rPr>
        <w:br/>
        <w:t> </w:t>
      </w:r>
      <w:r w:rsidRPr="009B5553">
        <w:rPr>
          <w:rFonts w:ascii="Arial" w:hAnsi="Arial" w:cs="Arial"/>
          <w:i/>
          <w:color w:val="0070C0"/>
        </w:rPr>
        <w:br/>
        <w:t>Schon angezünd't, das wirft sein Schein,</w:t>
      </w:r>
      <w:r w:rsidRPr="009B5553">
        <w:rPr>
          <w:rFonts w:ascii="Arial" w:hAnsi="Arial" w:cs="Arial"/>
          <w:i/>
          <w:color w:val="0070C0"/>
        </w:rPr>
        <w:br/>
        <w:t>und damit so fahren wir bei der Nacht,</w:t>
      </w:r>
      <w:r w:rsidRPr="009B5553">
        <w:rPr>
          <w:rFonts w:ascii="Arial" w:hAnsi="Arial" w:cs="Arial"/>
          <w:i/>
          <w:color w:val="0070C0"/>
        </w:rPr>
        <w:br/>
        <w:t>und damit so fahren wir bei der Nacht,</w:t>
      </w:r>
      <w:r w:rsidRPr="009B5553">
        <w:rPr>
          <w:rFonts w:ascii="Arial" w:hAnsi="Arial" w:cs="Arial"/>
          <w:i/>
          <w:color w:val="0070C0"/>
        </w:rPr>
        <w:br/>
        <w:t>ins Bergwerk ein, ins Bergwerk ein.</w:t>
      </w:r>
    </w:p>
    <w:p w:rsidR="00E81CEA" w:rsidRPr="009B5553" w:rsidRDefault="00E81CEA" w:rsidP="00E81CEA">
      <w:pPr>
        <w:rPr>
          <w:rFonts w:ascii="Arial" w:hAnsi="Arial" w:cs="Arial"/>
          <w:i/>
          <w:color w:val="0070C0"/>
        </w:rPr>
      </w:pPr>
      <w:r w:rsidRPr="009B5553">
        <w:rPr>
          <w:rFonts w:ascii="Arial" w:hAnsi="Arial" w:cs="Arial"/>
          <w:i/>
          <w:color w:val="0070C0"/>
        </w:rPr>
        <w:t>Ins Bergwerk ein, wo die Bergleut' sein,</w:t>
      </w:r>
      <w:r w:rsidRPr="009B5553">
        <w:rPr>
          <w:rFonts w:ascii="Arial" w:hAnsi="Arial" w:cs="Arial"/>
          <w:i/>
          <w:color w:val="0070C0"/>
        </w:rPr>
        <w:br/>
        <w:t>die da graben das Silber und das Gold bei der Nacht,</w:t>
      </w:r>
      <w:r w:rsidRPr="009B5553">
        <w:rPr>
          <w:rFonts w:ascii="Arial" w:hAnsi="Arial" w:cs="Arial"/>
          <w:i/>
          <w:color w:val="0070C0"/>
        </w:rPr>
        <w:br/>
        <w:t>die da graben das Silber und das Gold bei der Nacht,</w:t>
      </w:r>
      <w:r w:rsidRPr="009B5553">
        <w:rPr>
          <w:rFonts w:ascii="Arial" w:hAnsi="Arial" w:cs="Arial"/>
          <w:i/>
          <w:color w:val="0070C0"/>
        </w:rPr>
        <w:br/>
        <w:t>aus Felsgestein, aus Felsgestein.</w:t>
      </w:r>
    </w:p>
    <w:p w:rsidR="000D743B" w:rsidRPr="00A35970" w:rsidRDefault="0073722A" w:rsidP="000D743B">
      <w:pPr>
        <w:rPr>
          <w:rFonts w:ascii="Arial" w:hAnsi="Arial" w:cs="Arial"/>
        </w:rPr>
      </w:pPr>
      <w:r w:rsidRPr="00A35970">
        <w:rPr>
          <w:rFonts w:ascii="Arial" w:hAnsi="Arial" w:cs="Arial"/>
        </w:rPr>
        <w:t xml:space="preserve">Ob </w:t>
      </w:r>
      <w:r w:rsidR="00D556F7" w:rsidRPr="00A35970">
        <w:rPr>
          <w:rFonts w:ascii="Arial" w:hAnsi="Arial" w:cs="Arial"/>
        </w:rPr>
        <w:t>vielleicht sogar Thomas Gottschalk höchstpersönlich vorbeischaut und den Spaß moderieren wird</w:t>
      </w:r>
      <w:r w:rsidR="00E34517" w:rsidRPr="00A35970">
        <w:rPr>
          <w:rFonts w:ascii="Arial" w:hAnsi="Arial" w:cs="Arial"/>
        </w:rPr>
        <w:t>?</w:t>
      </w:r>
      <w:r w:rsidR="00D556F7" w:rsidRPr="00A35970">
        <w:rPr>
          <w:rFonts w:ascii="Arial" w:hAnsi="Arial" w:cs="Arial"/>
        </w:rPr>
        <w:t xml:space="preserve"> Überraschung! </w:t>
      </w:r>
    </w:p>
    <w:sectPr w:rsidR="000D743B" w:rsidRPr="00A3597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43B"/>
    <w:rsid w:val="000D743B"/>
    <w:rsid w:val="00106301"/>
    <w:rsid w:val="00342CBA"/>
    <w:rsid w:val="003A6AFD"/>
    <w:rsid w:val="0051714D"/>
    <w:rsid w:val="005850C0"/>
    <w:rsid w:val="0073722A"/>
    <w:rsid w:val="009B5553"/>
    <w:rsid w:val="00A35970"/>
    <w:rsid w:val="00A56986"/>
    <w:rsid w:val="00D556F7"/>
    <w:rsid w:val="00E34517"/>
    <w:rsid w:val="00E81CEA"/>
    <w:rsid w:val="00E90A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25C7B"/>
  <w15:chartTrackingRefBased/>
  <w15:docId w15:val="{B050834D-3297-4273-BF99-0654AB0C2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9B555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B55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60608">
      <w:bodyDiv w:val="1"/>
      <w:marLeft w:val="0"/>
      <w:marRight w:val="0"/>
      <w:marTop w:val="0"/>
      <w:marBottom w:val="0"/>
      <w:divBdr>
        <w:top w:val="none" w:sz="0" w:space="0" w:color="auto"/>
        <w:left w:val="none" w:sz="0" w:space="0" w:color="auto"/>
        <w:bottom w:val="none" w:sz="0" w:space="0" w:color="auto"/>
        <w:right w:val="none" w:sz="0" w:space="0" w:color="auto"/>
      </w:divBdr>
    </w:div>
    <w:div w:id="851064099">
      <w:bodyDiv w:val="1"/>
      <w:marLeft w:val="0"/>
      <w:marRight w:val="0"/>
      <w:marTop w:val="0"/>
      <w:marBottom w:val="0"/>
      <w:divBdr>
        <w:top w:val="none" w:sz="0" w:space="0" w:color="auto"/>
        <w:left w:val="none" w:sz="0" w:space="0" w:color="auto"/>
        <w:bottom w:val="none" w:sz="0" w:space="0" w:color="auto"/>
        <w:right w:val="none" w:sz="0" w:space="0" w:color="auto"/>
      </w:divBdr>
      <w:divsChild>
        <w:div w:id="1664358943">
          <w:marLeft w:val="0"/>
          <w:marRight w:val="0"/>
          <w:marTop w:val="0"/>
          <w:marBottom w:val="0"/>
          <w:divBdr>
            <w:top w:val="none" w:sz="0" w:space="0" w:color="auto"/>
            <w:left w:val="none" w:sz="0" w:space="0" w:color="auto"/>
            <w:bottom w:val="none" w:sz="0" w:space="0" w:color="auto"/>
            <w:right w:val="none" w:sz="0" w:space="0" w:color="auto"/>
          </w:divBdr>
          <w:divsChild>
            <w:div w:id="1591542943">
              <w:marLeft w:val="0"/>
              <w:marRight w:val="0"/>
              <w:marTop w:val="0"/>
              <w:marBottom w:val="0"/>
              <w:divBdr>
                <w:top w:val="none" w:sz="0" w:space="0" w:color="auto"/>
                <w:left w:val="none" w:sz="0" w:space="0" w:color="auto"/>
                <w:bottom w:val="none" w:sz="0" w:space="0" w:color="auto"/>
                <w:right w:val="none" w:sz="0" w:space="0" w:color="auto"/>
              </w:divBdr>
              <w:divsChild>
                <w:div w:id="1987203607">
                  <w:marLeft w:val="-1185"/>
                  <w:marRight w:val="-1185"/>
                  <w:marTop w:val="600"/>
                  <w:marBottom w:val="600"/>
                  <w:divBdr>
                    <w:top w:val="none" w:sz="0" w:space="0" w:color="auto"/>
                    <w:left w:val="none" w:sz="0" w:space="0" w:color="auto"/>
                    <w:bottom w:val="single" w:sz="6" w:space="0" w:color="E5E9EE"/>
                    <w:right w:val="none" w:sz="0" w:space="0" w:color="auto"/>
                  </w:divBdr>
                  <w:divsChild>
                    <w:div w:id="1927611352">
                      <w:marLeft w:val="0"/>
                      <w:marRight w:val="0"/>
                      <w:marTop w:val="0"/>
                      <w:marBottom w:val="0"/>
                      <w:divBdr>
                        <w:top w:val="none" w:sz="0" w:space="0" w:color="auto"/>
                        <w:left w:val="none" w:sz="0" w:space="0" w:color="auto"/>
                        <w:bottom w:val="none" w:sz="0" w:space="0" w:color="auto"/>
                        <w:right w:val="none" w:sz="0" w:space="0" w:color="auto"/>
                      </w:divBdr>
                      <w:divsChild>
                        <w:div w:id="1981958159">
                          <w:marLeft w:val="0"/>
                          <w:marRight w:val="0"/>
                          <w:marTop w:val="0"/>
                          <w:marBottom w:val="0"/>
                          <w:divBdr>
                            <w:top w:val="none" w:sz="0" w:space="0" w:color="auto"/>
                            <w:left w:val="none" w:sz="0" w:space="0" w:color="auto"/>
                            <w:bottom w:val="none" w:sz="0" w:space="0" w:color="auto"/>
                            <w:right w:val="none" w:sz="0" w:space="0" w:color="auto"/>
                          </w:divBdr>
                        </w:div>
                      </w:divsChild>
                    </w:div>
                    <w:div w:id="204651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20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358</Words>
  <Characters>2259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Singer</dc:creator>
  <cp:keywords/>
  <dc:description/>
  <cp:lastModifiedBy>Sendl, Thomas</cp:lastModifiedBy>
  <cp:revision>5</cp:revision>
  <cp:lastPrinted>2019-07-02T14:17:00Z</cp:lastPrinted>
  <dcterms:created xsi:type="dcterms:W3CDTF">2019-06-12T12:00:00Z</dcterms:created>
  <dcterms:modified xsi:type="dcterms:W3CDTF">2019-07-02T14:19:00Z</dcterms:modified>
</cp:coreProperties>
</file>